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C1A" w:rsidRPr="00E70C1A" w:rsidRDefault="00E70C1A" w:rsidP="00E70C1A">
      <w:pPr>
        <w:spacing w:after="0" w:line="85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kern w:val="36"/>
          <w:sz w:val="24"/>
          <w:szCs w:val="24"/>
          <w:lang w:eastAsia="ru-RU"/>
        </w:rPr>
      </w:pPr>
      <w:bookmarkStart w:id="0" w:name="_GoBack"/>
      <w:bookmarkEnd w:id="0"/>
      <w:r w:rsidRPr="00E70C1A">
        <w:rPr>
          <w:rFonts w:ascii="Times New Roman" w:eastAsia="Times New Roman" w:hAnsi="Times New Roman" w:cs="Times New Roman"/>
          <w:b/>
          <w:bCs/>
          <w:color w:val="222222"/>
          <w:spacing w:val="-2"/>
          <w:kern w:val="36"/>
          <w:sz w:val="24"/>
          <w:szCs w:val="24"/>
          <w:lang w:eastAsia="ru-RU"/>
        </w:rPr>
        <w:t>Изменили ФОП НОО, ООО и СОО</w:t>
      </w:r>
      <w:r w:rsidR="00354764">
        <w:rPr>
          <w:rFonts w:ascii="Times New Roman" w:eastAsia="Times New Roman" w:hAnsi="Times New Roman" w:cs="Times New Roman"/>
          <w:b/>
          <w:bCs/>
          <w:color w:val="222222"/>
          <w:spacing w:val="-2"/>
          <w:kern w:val="36"/>
          <w:sz w:val="24"/>
          <w:szCs w:val="24"/>
          <w:lang w:eastAsia="ru-RU"/>
        </w:rPr>
        <w:t xml:space="preserve"> </w:t>
      </w:r>
      <w:hyperlink r:id="rId7" w:anchor="/document/97/528217/infobar-attachment/" w:tgtFrame="_self" w:history="1">
        <w:r w:rsidR="00CF31D3" w:rsidRPr="00CF31D3">
          <w:rPr>
            <w:rStyle w:val="aa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приказ Минпросвещения от 09.10.2024 № 704</w:t>
        </w:r>
      </w:hyperlink>
      <w:r w:rsidR="00CF31D3" w:rsidRPr="00CF31D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:rsidR="00E70C1A" w:rsidRPr="00EB4675" w:rsidRDefault="00E70C1A" w:rsidP="00EB467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4675">
        <w:rPr>
          <w:rFonts w:ascii="Times New Roman" w:hAnsi="Times New Roman" w:cs="Times New Roman"/>
          <w:sz w:val="24"/>
          <w:szCs w:val="24"/>
          <w:lang w:eastAsia="ru-RU"/>
        </w:rPr>
        <w:t>Минпросвещения утвердило </w:t>
      </w:r>
      <w:hyperlink r:id="rId8" w:anchor="/document/97/528217/infobar-attachment/" w:tgtFrame="_self" w:history="1">
        <w:r w:rsidRPr="00EB4675">
          <w:rPr>
            <w:rFonts w:ascii="Times New Roman" w:hAnsi="Times New Roman" w:cs="Times New Roman"/>
            <w:color w:val="01745C"/>
            <w:sz w:val="24"/>
            <w:szCs w:val="24"/>
            <w:u w:val="single"/>
            <w:lang w:eastAsia="ru-RU"/>
          </w:rPr>
          <w:t>поправки</w:t>
        </w:r>
      </w:hyperlink>
      <w:r w:rsidRPr="00EB4675">
        <w:rPr>
          <w:rFonts w:ascii="Times New Roman" w:hAnsi="Times New Roman" w:cs="Times New Roman"/>
          <w:sz w:val="24"/>
          <w:szCs w:val="24"/>
          <w:lang w:eastAsia="ru-RU"/>
        </w:rPr>
        <w:t> к федеральным программам начального, основного и среднего общего образования. Большая часть изменений начнет действовать с 01.09.2025. Корректировки в части предметов «История» и «Обществознание» — с 01.09.2026.</w:t>
      </w:r>
    </w:p>
    <w:p w:rsidR="00EB4675" w:rsidRDefault="00E70C1A" w:rsidP="00EB467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Изменения коснулись почти всех частей федеральных программ. Общие тенденции: скорректировали количество учебных часов, в рабочих программах по предметам добавили поурочные планирования, кодификаторы проверяемых требований к результатам и скорректировали содержание в соответствии с актуальной государственной политикой. Далее подробно разберем каждый аспект.</w:t>
      </w:r>
    </w:p>
    <w:p w:rsidR="00EB4675" w:rsidRDefault="00E70C1A" w:rsidP="00EB467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  <w:lang w:eastAsia="ru-RU"/>
        </w:rPr>
        <w:t>Изменения с 01.09.2025</w:t>
      </w:r>
    </w:p>
    <w:p w:rsidR="00E70C1A" w:rsidRPr="00E70C1A" w:rsidRDefault="00E70C1A" w:rsidP="00EB467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ФОП ООО</w:t>
      </w:r>
    </w:p>
    <w:p w:rsidR="00E70C1A" w:rsidRPr="00E70C1A" w:rsidRDefault="00E70C1A" w:rsidP="00EB4675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Министерство отменило прежние изменения по предметам «История» и «Обществознание»</w:t>
      </w:r>
      <w:r w:rsidRPr="00EB467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— подпункты 8 и 17 пункта 1 изменений, утвержденных </w:t>
      </w:r>
      <w:hyperlink r:id="rId9" w:anchor="/document/99/1305576452/" w:tgtFrame="_self" w:history="1">
        <w:r w:rsidRPr="00E70C1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 Минпросвещения от 19.03.2024 № 171</w:t>
        </w:r>
      </w:hyperlink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Вместо них приняли </w:t>
      </w:r>
      <w:hyperlink r:id="rId10" w:anchor="/document/16/189529/dfas5l8q67/" w:history="1">
        <w:r w:rsidRPr="00E70C1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другие, которые будут действовать с 01.09.2026</w:t>
        </w:r>
      </w:hyperlink>
      <w:r w:rsidRPr="00E70C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0C1A" w:rsidRPr="00E70C1A" w:rsidRDefault="00E70C1A" w:rsidP="00E70C1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Пояснительная записка. </w:t>
      </w: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Увеличили минимум объема аудиторной работы обучающихся за пять учебных лет. Теперь он должен быть не менее 5338. Ранее был не менее 5058 — так устанавливает ФГОС ООО и его не корректировали.</w:t>
      </w:r>
    </w:p>
    <w:p w:rsidR="00E70C1A" w:rsidRPr="00E70C1A" w:rsidRDefault="00E70C1A" w:rsidP="00E70C1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Система оценки достижения планируемых результатов. </w:t>
      </w: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 пункт с внутренней оценкой включили требования к контрольной и проверочной работам. Длительность контрольной работы, являющейся формой письменной проверки результатов обучения и оценки уровня достижения предметных, метапредметных результатов, составляет от одного до двух уроков — не более чем 45 минут каждый.</w:t>
      </w:r>
    </w:p>
    <w:p w:rsidR="00E70C1A" w:rsidRPr="00E70C1A" w:rsidRDefault="00E70C1A" w:rsidP="00E70C1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Длительность практической работы, являющейся формой организации учебного процесса, направленной на выработку у обучающихся практических умений, включая лабораторные, интерактивные и иные работы и не являющейся формой контроля, составляет один урок — не более чем 45 минут.</w:t>
      </w:r>
    </w:p>
    <w:p w:rsidR="00E70C1A" w:rsidRPr="00E70C1A" w:rsidRDefault="00E70C1A" w:rsidP="00E70C1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Объем учебного времени, затрачиваемого на проведение оценочных процедур, не должен превышать 10% от всего объема учебного времени, отводимого на изучение предмета текущем учебном году.</w:t>
      </w:r>
    </w:p>
    <w:p w:rsidR="00E70C1A" w:rsidRPr="00E70C1A" w:rsidRDefault="00E70C1A" w:rsidP="00E70C1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Добавили перечень (кодификатор) проверяемых требований к метапредметным результатам освоения ООП ООО, который будут применять во всех федеральных и региональных процедурах оценки качества образования.</w:t>
      </w:r>
    </w:p>
    <w:p w:rsidR="00E70C1A" w:rsidRPr="00E70C1A" w:rsidRDefault="00E70C1A" w:rsidP="00EB4675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Федеральные рабочие программы по учебным предметам. </w:t>
      </w: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 рабочих программах прослеживаются сходные изменения, поэтому для наглядности объединили их в таблицу.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7646"/>
      </w:tblGrid>
      <w:tr w:rsidR="00E70C1A" w:rsidRPr="00E70C1A" w:rsidTr="00EB4675"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Изменения в ФРП</w:t>
            </w:r>
          </w:p>
        </w:tc>
      </w:tr>
      <w:tr w:rsidR="00E70C1A" w:rsidRPr="00E70C1A" w:rsidTr="00EB4675"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Указали, что общее число часов, рекомендованных для изучения русского языка по варианту № 4 федерального учебного плана — 680 часов: в 5 классе — 170 часов (5 часов в неделю), 6 классе — 170 часов (5 часов в неделю), 7 классе 136 часов (4 часа в неделю), 8 классе — 102 часа (3 часа в неделю), в 9 классе — 102 часа (3 часа в неделю).</w:t>
            </w:r>
          </w:p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lastRenderedPageBreak/>
              <w:t>Общее число часов, рекомендованных для изучения русского языка по варианту № 5 — 540 (4 часа в неделю в каждом классе): в 1 классе — 132 часа, 2 — 4 классах по 136 часов.</w:t>
            </w:r>
          </w:p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Добавили поурочное планирование с указанием количества часов на практические работы по некоторым темам, включая часы на ВПР. Отдельно привели варианты планирования при изучении родного языка или обучения на родном языке.</w:t>
            </w:r>
          </w:p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Включили перечень (кодификатор) проверяемых требований к результатам освоения ООП ООО и элементов содержания по русскому языку, который используется в федеральных и региональных процедурах оценки качества образования</w:t>
            </w:r>
          </w:p>
        </w:tc>
      </w:tr>
      <w:tr w:rsidR="00E70C1A" w:rsidRPr="00E70C1A" w:rsidTr="00EB4675">
        <w:trPr>
          <w:trHeight w:val="2000"/>
        </w:trPr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Литература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Добавили поурочное планирование с указанием количества часов на практические работы по некоторым темам, включая часы на ВПР.</w:t>
            </w:r>
          </w:p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Включили перечень (кодификатор) проверяемых требований к результатам освоения ООП ООО и элементов содержания по литературе, который используется в федеральных и региональных процедурах оценки качества образования.</w:t>
            </w:r>
          </w:p>
          <w:p w:rsidR="00E70C1A" w:rsidRPr="00E70C1A" w:rsidRDefault="00E70C1A" w:rsidP="00EB4675">
            <w:pPr>
              <w:pStyle w:val="a3"/>
              <w:jc w:val="both"/>
              <w:rPr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ООО и элементов содержания — для ОГЭ</w:t>
            </w:r>
          </w:p>
        </w:tc>
      </w:tr>
      <w:tr w:rsidR="00E70C1A" w:rsidRPr="00E70C1A" w:rsidTr="00374A53">
        <w:trPr>
          <w:trHeight w:val="1046"/>
        </w:trPr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Родной (русский) язык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B4675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lang w:eastAsia="ru-RU"/>
              </w:rPr>
              <w:t>Указали, что можно корректировать общее число часов, рекомендованных для изучения предмета, с учетом индивидуального подхода школы к выбору родного (русского) языка и его реализации. Главное — соблюсти гигиенические нормативы к недельной образовательной нагрузке</w:t>
            </w:r>
          </w:p>
        </w:tc>
      </w:tr>
      <w:tr w:rsidR="00E70C1A" w:rsidRPr="00E70C1A" w:rsidTr="00EB4675"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Английский, немецкий, французский, испанский язык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B4675" w:rsidRDefault="00E70C1A" w:rsidP="00EB467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Включили перечень (кодификатор) проверяемых требований к результатам освоения ООП ООО и элементов содержания по иностранному языку, который используется в федеральных и региональных процедурах оценки качества образования.</w:t>
            </w:r>
          </w:p>
          <w:p w:rsidR="00E70C1A" w:rsidRPr="00EB4675" w:rsidRDefault="00E70C1A" w:rsidP="00EB467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ООО и элементов содержания — для ОГЭ</w:t>
            </w:r>
          </w:p>
        </w:tc>
      </w:tr>
      <w:tr w:rsidR="00E70C1A" w:rsidRPr="00E70C1A" w:rsidTr="00EB4675"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Математика (базовый уровень)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B4675" w:rsidRDefault="00E70C1A" w:rsidP="00EB467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Включили перечень (кодификатор) проверяемых требований к результатам освоения ООП ООО и элементов содержания по предмету, который используется в федеральных и региональных процедурах оценки качества образования.</w:t>
            </w:r>
          </w:p>
          <w:p w:rsidR="00E70C1A" w:rsidRPr="00EB4675" w:rsidRDefault="00E70C1A" w:rsidP="00EB467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ООО и элементов содержания — для ОГЭ</w:t>
            </w:r>
          </w:p>
        </w:tc>
      </w:tr>
      <w:tr w:rsidR="00E70C1A" w:rsidRPr="00E70C1A" w:rsidTr="00EB4675"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Математика (углубленный уровень)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B4675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Указали, что можно скорректировать часы, рекомендованные для изучения предмета, с учетом индивидуального подхода школы к углубленному изучению математики. </w:t>
            </w:r>
            <w:r w:rsidRPr="00E70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Главное</w:t>
            </w:r>
            <w:r w:rsidR="00EB4675" w:rsidRPr="00EB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0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соблюсти гигиенические нормативы к</w:t>
            </w:r>
            <w:r w:rsidR="00EB4675" w:rsidRPr="00EB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0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недельной образовательной нагрузке. </w:t>
            </w:r>
            <w:r w:rsidRPr="00E70C1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Эту</w:t>
            </w:r>
            <w:r w:rsidR="00EB4675" w:rsidRPr="00EB46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E70C1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же норму продублировали </w:t>
            </w:r>
            <w:r w:rsidRPr="00E70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учебных курсах на</w:t>
            </w:r>
            <w:r w:rsidR="00EB4675" w:rsidRPr="00EB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0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углубленном уровне в</w:t>
            </w:r>
            <w:r w:rsidR="00EB4675" w:rsidRPr="00EB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0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B4675" w:rsidRPr="00EB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0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9-х классах «Алгебра», «Геометрия» и «Вероятность и</w:t>
            </w:r>
            <w:r w:rsidR="00EB4675" w:rsidRPr="00EB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0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статистика»</w:t>
            </w:r>
          </w:p>
        </w:tc>
      </w:tr>
      <w:tr w:rsidR="00E70C1A" w:rsidRPr="00E70C1A" w:rsidTr="00EB4675"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Информатика (базовый уровень)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Включили перечень (кодификатор) проверяемых требований к результатам освоения ООП ООО и элементов содержания по предмету, который используется в федеральных и региональных процедурах оценки качества образования.</w:t>
            </w:r>
          </w:p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ООО и элементов содержания — для ОГЭ</w:t>
            </w:r>
          </w:p>
        </w:tc>
      </w:tr>
      <w:tr w:rsidR="00E70C1A" w:rsidRPr="00E70C1A" w:rsidTr="00EB4675"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Информатика (углубленный уровень)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b/>
                <w:i/>
                <w:lang w:eastAsia="ru-RU"/>
              </w:rPr>
              <w:t>Указали, что можно скорректировать часы, рекомендованные для изучения предмета, с учетом индивидуального подхода школы к углубленному изучению информатики.</w:t>
            </w:r>
            <w:r w:rsidRPr="00EB4675">
              <w:rPr>
                <w:rFonts w:ascii="Times New Roman" w:hAnsi="Times New Roman" w:cs="Times New Roman"/>
                <w:lang w:eastAsia="ru-RU"/>
              </w:rPr>
              <w:t xml:space="preserve"> Главное — соблюсти гигиенические нормативы к недельной образовательной нагрузке</w:t>
            </w:r>
          </w:p>
        </w:tc>
      </w:tr>
      <w:tr w:rsidR="00E70C1A" w:rsidRPr="00E70C1A" w:rsidTr="00EB4675"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Добавили поурочное планирование с указанием количества часов на практические работы по некоторым темам, включая часы на ВПР.</w:t>
            </w:r>
          </w:p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Включили перечень (кодификатор) проверяемых требований к результатам освоения ООП ООО и элементов содержания по географии, который используется в федеральных и региональных процедурах оценки качества образования.</w:t>
            </w:r>
          </w:p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ООО и элементов содержания — для ОГЭ</w:t>
            </w:r>
          </w:p>
        </w:tc>
      </w:tr>
      <w:tr w:rsidR="00E70C1A" w:rsidRPr="00E70C1A" w:rsidTr="00EB4675"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Физика (базовый уровень)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Включили перечень (кодификатор) проверяемых требований к результатам освоения ООП ООО и элементов содержания по предмету, который используется в федеральных и региональных процедурах оценки качества образования.</w:t>
            </w:r>
          </w:p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ООО и элементов содержания — для ОГЭ</w:t>
            </w:r>
          </w:p>
        </w:tc>
      </w:tr>
      <w:tr w:rsidR="00E70C1A" w:rsidRPr="00E70C1A" w:rsidTr="00EB4675"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Физика (углубленный уровень)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Указали, что можно скорректировать часы, рекомендованные для изучения предмета, с учетом индивидуального подхода школы к углубленному изучению физики. Главное — соблюсти гигиенические нормативы к недельной образовательной нагрузке</w:t>
            </w:r>
          </w:p>
        </w:tc>
      </w:tr>
      <w:tr w:rsidR="00E70C1A" w:rsidRPr="00E70C1A" w:rsidTr="00EB4675"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Химия (базовый уровень)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Включили перечень (кодификатор) проверяемых требований к результатам освоения ООП ООО и элементов содержания по предмету, который используется в федеральных и региональных процедурах оценки качества образования.</w:t>
            </w:r>
          </w:p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ООО и элементов содержания — для ОГЭ</w:t>
            </w:r>
          </w:p>
        </w:tc>
      </w:tr>
      <w:tr w:rsidR="00E70C1A" w:rsidRPr="00E70C1A" w:rsidTr="00EB4675"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Химия (углубленный уровень)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Указали, что можно скорректировать часы, рекомендованные для изучения предмета, с учетом индивидуального подхода школы к углубленному изучению химии. Главное — соблюсти гигиенические нормативы к недельной образовательной нагрузке</w:t>
            </w:r>
          </w:p>
        </w:tc>
      </w:tr>
      <w:tr w:rsidR="00E70C1A" w:rsidRPr="00E70C1A" w:rsidTr="00EB4675"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Биология (базовый уровень).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Включили перечень (кодификатор) проверяемых требований к результатам освоения ООП ООО и элементов содержания по предмету, который используется в федеральных и региональных процедурах оценки качества образования.</w:t>
            </w:r>
          </w:p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ООО и элементов содержания — для ОГЭ</w:t>
            </w:r>
          </w:p>
        </w:tc>
      </w:tr>
      <w:tr w:rsidR="00E70C1A" w:rsidRPr="00E70C1A" w:rsidTr="00EB4675"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Биология (углубленный уровень)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Указали, что можно скорректировать часы, рекомендованные для изучения предмета, с учетом индивидуального подхода школы к углубленному изучению биологии. Главное — соблюсти гигиенические нормативы к недельной образовательной нагрузке</w:t>
            </w:r>
          </w:p>
        </w:tc>
      </w:tr>
      <w:tr w:rsidR="00E70C1A" w:rsidRPr="00E70C1A" w:rsidTr="00EB4675"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 (технология)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Добавили поурочное планирование по классам</w:t>
            </w:r>
          </w:p>
        </w:tc>
      </w:tr>
      <w:tr w:rsidR="00E70C1A" w:rsidRPr="00E70C1A" w:rsidTr="00EB4675"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ОБЗР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Заменили в содержании обучения модуля № 9 «Безопасность в социуме» слова «домашнее насилие и </w:t>
            </w:r>
            <w:proofErr w:type="spellStart"/>
            <w:r w:rsidRPr="00EB4675">
              <w:rPr>
                <w:rFonts w:ascii="Times New Roman" w:hAnsi="Times New Roman" w:cs="Times New Roman"/>
                <w:lang w:eastAsia="ru-RU"/>
              </w:rPr>
              <w:t>буллинг</w:t>
            </w:r>
            <w:proofErr w:type="spellEnd"/>
            <w:r w:rsidRPr="00EB4675">
              <w:rPr>
                <w:rFonts w:ascii="Times New Roman" w:hAnsi="Times New Roman" w:cs="Times New Roman"/>
                <w:lang w:eastAsia="ru-RU"/>
              </w:rPr>
              <w:t>» на «психологическое насилие, систематическое унижение чести и достоинства, издевательства, преследование». Так же заменили и в планируемых результатах освоения программы.</w:t>
            </w:r>
          </w:p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Добавили поурочное планирование с 8-го класса</w:t>
            </w:r>
          </w:p>
        </w:tc>
      </w:tr>
      <w:tr w:rsidR="00E70C1A" w:rsidRPr="00E70C1A" w:rsidTr="00EB4675">
        <w:tc>
          <w:tcPr>
            <w:tcW w:w="1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E70C1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76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По-прежнему осталась путаница в пунктах пояснительной записки и содержания программы.</w:t>
            </w:r>
          </w:p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Добавили норму, что общее число часов, рекомендованных для изучения физкультуры на уровне ООО в соответствии с вариантами федерального учебного плана, предполагающими 2 часа в неделю, составляет 340 часов.</w:t>
            </w:r>
          </w:p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В модулях по видам спорта заменили слова «гендерных особенностей» на «пола», слово «толерантность» на «взаимоуважение».</w:t>
            </w:r>
          </w:p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Скорректировали предметные результаты модуля по хоккею, содержание и предметные результаты модуля по спортивной борьбе, предметные результаты модуля по флорболу, содержание и предметные результаты модуля по бадминтону, содержание модуля по биатлону, содержание и планируемые результаты освоения модуля по роллер спорту, содержание модуля по скалолазанию, планируемые результаты освоения модуля по ушу и др.</w:t>
            </w:r>
          </w:p>
          <w:p w:rsidR="00E70C1A" w:rsidRPr="00EB4675" w:rsidRDefault="00E70C1A" w:rsidP="00EB467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B4675">
              <w:rPr>
                <w:rFonts w:ascii="Times New Roman" w:hAnsi="Times New Roman" w:cs="Times New Roman"/>
                <w:lang w:eastAsia="ru-RU"/>
              </w:rPr>
              <w:t>Удалили модули «Гольф» и «Чир спорт»</w:t>
            </w:r>
          </w:p>
        </w:tc>
      </w:tr>
    </w:tbl>
    <w:p w:rsidR="00E70C1A" w:rsidRPr="00E70C1A" w:rsidRDefault="00E70C1A" w:rsidP="00374A53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Федеральная рабочая программа воспитания. </w:t>
      </w: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 модуль «Классное руководство» добавили организацию и проведение родительских собраний по профессиональной ориентации обучающихся, ознакомлению с системой воспитания и дополнительного образования. В модуль «Профориентация» добавили проведение профессиональных проб.</w:t>
      </w:r>
    </w:p>
    <w:p w:rsidR="00E70C1A" w:rsidRPr="00E70C1A" w:rsidRDefault="00E70C1A" w:rsidP="00374A53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Федеральный календарный учебный график. </w:t>
      </w: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Убрали норму, что организация образовательной деятельности осуществляется по учебным четвертям. Теперь </w:t>
      </w:r>
      <w:r w:rsidRPr="00E70C1A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режим работы и график учебного года школа устанавливает самостоятельно</w:t>
      </w: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 учетом законодательства и гигиенических нормативов — по четвертям, триместрам, индивидуальному графику.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Добавили норму о каникулах. Суммарная минимальная продолжительность каникул составляет </w:t>
      </w:r>
      <w:r w:rsidRPr="00E70C1A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не менее 126 дней</w:t>
      </w: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для 5 — 9-х классов. Наиболее рациональным графиком является равномерное чередование периодов учебы и каникул в течение учебного года: 5 — 6 недель учебных периодов чередуются с недельными каникулами.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 возникновении чрезвычайных ситуаций, в том числе военных действий, на отдельных территориях школы могут вводить дополнительные каникулы в течение учебного года с сентября по май со сдвигом учебного процесса на летние месяцы.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Обучение 5, 9-х классов и классов для обучающихся с ОВЗ проводится в первую смену.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План внеурочной деятельности. </w:t>
      </w: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Изменили примерное распределение времени на отдельные направления плана внеурочной деятельности — </w:t>
      </w:r>
      <w:r w:rsidRPr="00E70C1A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убрали внеурочную деятельность по учебным предметам и по формированию функциональной грамотности</w:t>
      </w: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374A53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Добавили нормы о занятии «Россия — мои горизонты». На него рекомендуют отводить один час в неделю для учащихся 6 — 9-х классов. Внеурочные занятия «Россия мои горизонты» направлены на формирование готовности школьников к профессиональному самоопределению и других компетенций, необходимых для осуществления всех этапов карьерной </w:t>
      </w:r>
      <w:proofErr w:type="spellStart"/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самонавигации</w:t>
      </w:r>
      <w:proofErr w:type="spellEnd"/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приобретение и осмысления </w:t>
      </w:r>
      <w:proofErr w:type="spellStart"/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профориентационно</w:t>
      </w:r>
      <w:proofErr w:type="spellEnd"/>
      <w:r w:rsidRPr="00E70C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-значимого опыта. Основной формат — профориентационное занятие.</w:t>
      </w:r>
    </w:p>
    <w:p w:rsidR="00E70C1A" w:rsidRPr="00E70C1A" w:rsidRDefault="00E70C1A" w:rsidP="00374A5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ФОП СОО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lang w:eastAsia="ru-RU"/>
        </w:rPr>
        <w:t>Пояснительная записка. </w:t>
      </w: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Увеличили минимум объема аудиторной работы обучающихся за два учебных года. Теперь он должен быть не менее 2312. Ранее был не менее 2170 — так устанавливает ФГОС СОО и его не корректировали. Причина изменений часов в ФОП ООО пока неизвестна.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lang w:eastAsia="ru-RU"/>
        </w:rPr>
        <w:t>Система оценки достижения планируемых результатов. </w:t>
      </w: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 xml:space="preserve">Включили требования к контрольной и проверочной работам. Длительность контрольной работы, являющейся формой письменной </w:t>
      </w: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lastRenderedPageBreak/>
        <w:t>проверки результатов обучения и оценки уровня достижения предметных, метапредметных результатов, составляет от одного до двух уроков — не более чем 45 минут каждый.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Длительность практической работы, являющейся формой организации учебного процесса, направленной на выработку у обучающихся практических умений, включая лабораторные, интерактивные и иные работы и не являющейся формой контроля, составляет один урок — не более чем 45 минут.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Объем учебного времени, затрачиваемого на проведение оценочных процедур, не должен превышать 10% от всего объема учебного времени, отводимого на изучение предмета в текущем учебном году.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Добавили перечень (кодификатор) проверяемых требований к метапредметным результатам освоения ООП СОО, который будут применять во всех федеральных и региональных процедурах оценки качества образования.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lang w:eastAsia="ru-RU"/>
        </w:rPr>
        <w:t>Федеральные рабочие программы по учебным предметам. </w:t>
      </w: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В рабочих программах прослеживаются сходные изменения, поэтому для наглядности объединили их в таблицу.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9"/>
        <w:gridCol w:w="7220"/>
      </w:tblGrid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Предмет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Изменения в ФРП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 (базовый уровень)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Добавили поурочное планирование по классам.</w:t>
            </w:r>
          </w:p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Включили перечень (кодификатор) проверяемых требований к результатам освоения ООП СОО и элементов содержания по русскому языку, который используется в федеральных и региональных процедурах оценки качества образования.</w:t>
            </w:r>
          </w:p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СОО и элементов содержания — для ЕГЭ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 (базовый уровень)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Добавили поурочное планирование по классам.</w:t>
            </w:r>
          </w:p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Включили перечень (кодификатор) проверяемых требований к результатам освоения ООП СОО и элементов содержания по литературе, который используется в федеральных и региональных процедурах оценки качества образования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 (углубленный уровень)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СОО и элементов содержания — для ЕГЭ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Родные языки и литература на родных языках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Указали, что можно корректировать общее число часов, рекомендованных для изучения предмета, с учетом индивидуального подхода школы к выбору родного языка и его реализации. Главное — соблюсти гигиенические нормативы к недельной образовательной нагрузке.</w:t>
            </w:r>
          </w:p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Заменили слово «толерантность» на «уважение»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Английский, немецкий, французский, испанский языки (базовый уровень)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Включили перечень (кодификатор) проверяемых требований к результатам освоения ООП СОО и элементов содержания по предмету, который используется в федеральных и региональных процедурах оценки качества образования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 (углубленный уровень)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СОО и элементов содержания — для ЕГЭ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Китайский язык (углубленный уровень)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СОО и элементов содержания — для ЕГЭ.</w:t>
            </w:r>
          </w:p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Заменили слово «толерантность» на «взаимоуважение»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Математика (базовый уровень)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Включили перечень (кодификатор) проверяемых требований к результатам освоения ООП СОО и элементов содержания по предмету, который используется в федеральных и региональных процедурах оценки качества образования.</w:t>
            </w:r>
          </w:p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СОО и элементов содержания — для ЕГЭ. При проведении ЕГЭ по математике базового уровня из перечня (кодификатора) выбираются позиции, соответствующие ФРП по математике (базовый уровень)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Математика (углубленный уровень)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b/>
                <w:i/>
                <w:lang w:eastAsia="ru-RU"/>
              </w:rPr>
              <w:t>Указали, что можно корректировать общее число часов, рекомендованных для изучения предмета, с учетом индивидуального подхода школы к углубленному изучению предмета.</w:t>
            </w:r>
            <w:r w:rsidRPr="00374A53">
              <w:rPr>
                <w:rFonts w:ascii="Times New Roman" w:hAnsi="Times New Roman" w:cs="Times New Roman"/>
                <w:lang w:eastAsia="ru-RU"/>
              </w:rPr>
              <w:t xml:space="preserve"> Главное — соблюсти гигиенические нормативы к недельной образовательной нагрузке.</w:t>
            </w:r>
          </w:p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Скорректировали содержание обучения в 10-м классе — перенесли три темы о случайных величинах из 11-го класса.</w:t>
            </w:r>
          </w:p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СОО и элементов содержания — для ЕГЭ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Информатика (базовый уровень).</w:t>
            </w:r>
            <w:r w:rsidRPr="00E70C1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 (базовый уровень).</w:t>
            </w:r>
            <w:r w:rsidRPr="00E70C1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Химия" (базовый уровень).</w:t>
            </w:r>
            <w:r w:rsidRPr="00E70C1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 (базовый уровень)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Включили перечень (кодификатор) проверяемых требований к результатам освоения ООП СОО и элементов содержания по предмету, который используется в федеральных и региональных процедурах оценки качества образования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Информатика (углубленный уровень)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Указали, что можно корректировать общее число часов, рекомендованных для изучения предмета, с учетом индивидуального подхода школы к углубленному изучению предмета. Главное — соблюсти гигиенические нормативы к недельной образовательной нагрузке.</w:t>
            </w:r>
          </w:p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СОО и элементов содержания — для ЕГЭ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 (углубленный уровень).</w:t>
            </w:r>
            <w:r w:rsidRPr="00E70C1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 (углубленный уровень).</w:t>
            </w:r>
            <w:r w:rsidRPr="00E70C1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Биология" (углубленный уровень)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СОО и элементов содержания — для ЕГЭ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История (базовый уровень).</w:t>
            </w:r>
            <w:r w:rsidRPr="00E70C1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Обществознание (базовый уровень)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Добавили поурочное планирование.</w:t>
            </w:r>
          </w:p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Включили перечень (кодификатор) проверяемых требований к результатам освоения ООП СОО и элементов содержания по предмету, который используется в федеральных и региональных процедурах оценки качества образования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История (углубленный уровень)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СОО и элементов содержания — для ЕГЭ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Обществознание (углубленный уровень)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Вернули прежнее количество часов за весь период освоения программы — 272: по 136 часов (4 часа в неделю) в 10-х и 11-х классах.</w:t>
            </w:r>
          </w:p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Указали, что можно корректировать общее число часов, рекомендованных для изучения предмета, с учетом индивидуального подхода школы к углубленному изучению предмета. Главное — соблюсти гигиенические нормативы к недельной образовательной нагрузке.</w:t>
            </w:r>
          </w:p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СОО и элементов содержания — для ЕГЭ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 (базовый уровень)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Добавили поурочное планирование.</w:t>
            </w:r>
          </w:p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Включили перечень (кодификатор) проверяемых требований к результатам освоения ООП СОО и элементов содержания по предмету, который используется в федеральных и региональных процедурах оценки качества образования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 (углубленный уровень)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В теме 7 «Качество жизни населения» заменили слова «гендерного неравенства» на «неравенства полов».</w:t>
            </w:r>
          </w:p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Добавили перечень (кодификатор) проверяемых требований к результатам освоения ООП СОО и элементов содержания — для ЕГЭ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В содержании обучения в 11-м классе скорректировали способы самостоятельной двигательной деятельности: убрали массаж и банные процедуры, добавили объективные и субъективные признаки утомления, средства восстановления после физических нагрузок и соревновательной деятельности.</w:t>
            </w:r>
          </w:p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Изменили содержание модулей по видам спорта: заменили слова «гендерных особенностей» на «пола», удалили фразы «на чемпионатах мира, чемпионатах Европы и других международных соревнованиях», «на чемпионатах мира, Европы, Олимпийских играх», «в мире, в Европе,» «зарубежных», «Официальный календарь соревнований (международных, всероссийских, региональных)» и т.д.</w:t>
            </w:r>
          </w:p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Изменили предметные результаты изучении модуля «Самбо», содержание и результаты освоения модуля «Гандбол», результаты освоения модуля «Хоккей», содержание и предметные результаты модуля «Городошный спорт», предметные результаты модуля «Компьютерный спорт» и др.</w:t>
            </w:r>
          </w:p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Удалили модули «Гольф» и «Чир спорт»</w:t>
            </w:r>
          </w:p>
        </w:tc>
      </w:tr>
      <w:tr w:rsidR="00E70C1A" w:rsidRPr="00E70C1A" w:rsidTr="00B21D7A">
        <w:tc>
          <w:tcPr>
            <w:tcW w:w="21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E70C1A" w:rsidRDefault="00E70C1A" w:rsidP="00374A5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ОБЗР</w:t>
            </w:r>
          </w:p>
        </w:tc>
        <w:tc>
          <w:tcPr>
            <w:tcW w:w="72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В содержание обучения модуля 9 «Безопасность в социуме» заменили слова «</w:t>
            </w:r>
            <w:proofErr w:type="spellStart"/>
            <w:r w:rsidRPr="00374A53">
              <w:rPr>
                <w:rFonts w:ascii="Times New Roman" w:hAnsi="Times New Roman" w:cs="Times New Roman"/>
                <w:lang w:eastAsia="ru-RU"/>
              </w:rPr>
              <w:t>буллинг</w:t>
            </w:r>
            <w:proofErr w:type="spellEnd"/>
            <w:r w:rsidRPr="00374A53">
              <w:rPr>
                <w:rFonts w:ascii="Times New Roman" w:hAnsi="Times New Roman" w:cs="Times New Roman"/>
                <w:lang w:eastAsia="ru-RU"/>
              </w:rPr>
              <w:t>» на «психологическое насилие, систематическое издевательства, преследование».</w:t>
            </w:r>
          </w:p>
          <w:p w:rsidR="00E70C1A" w:rsidRPr="00374A53" w:rsidRDefault="00E70C1A" w:rsidP="00374A53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4A53">
              <w:rPr>
                <w:rFonts w:ascii="Times New Roman" w:hAnsi="Times New Roman" w:cs="Times New Roman"/>
                <w:lang w:eastAsia="ru-RU"/>
              </w:rPr>
              <w:t>Добавили поурочное планирование</w:t>
            </w:r>
          </w:p>
        </w:tc>
      </w:tr>
    </w:tbl>
    <w:p w:rsidR="00E70C1A" w:rsidRPr="00E70C1A" w:rsidRDefault="00E70C1A" w:rsidP="00374A53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lang w:eastAsia="ru-RU"/>
        </w:rPr>
        <w:t>Федеральная рабочая программа воспитания. </w:t>
      </w: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В модуль «Классное руководство» добавили организацию и проведение родительских собраний по профессиональной ориентации обучающихся, ознакомлению с системой воспитания и дополнительного образования. В модуль «Профориентация» добавили проведение профессиональных проб.</w:t>
      </w:r>
    </w:p>
    <w:p w:rsidR="00E70C1A" w:rsidRPr="00E70C1A" w:rsidRDefault="00E70C1A" w:rsidP="00374A53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lang w:eastAsia="ru-RU"/>
        </w:rPr>
        <w:t>Федеральный учебный план. </w:t>
      </w: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Появилась норма о продолжительности учебного года — 34 недели. Увеличили количество учебных занятий до 2312 часов за 2 года.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Добавили нормы о домашнем задании. На следующий урок его рекомендуют задавать на текущем уроке и дублировать в электронном журнале не позднее времени окончания учебного дня. Для выполнения задания, требующего длительной подготовки (доклада, реферата, оформления презентации, заучивания стихотворений), рекомендуется предоставлять достаточное количество времени.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lastRenderedPageBreak/>
        <w:t>Использование электронных средств обучения в ходе образовательной деятельности, включая выполнение домашних заданий, внеурочную деятельность, проводится в соответствии с санитарно-эпидемиологическими требованиями и гигиеническими нормативами.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Указали, что объем максимально допустимой нагрузки в течение недели в соответствии со всеми вариантами федеральных учебных планов составляет в 10-х и 11-х классах 34 часа (5-дневная учебная неделя) и 37 часов (6-дневнаяучебная неделя). Объем максимально допустимой нагрузки в течение года составляет в каждом классе 1156 часов при 5-дневной учебной неделе и 1258 — при 6-дневной.</w:t>
      </w:r>
    </w:p>
    <w:p w:rsidR="00E70C1A" w:rsidRPr="00E70C1A" w:rsidRDefault="00E70C1A" w:rsidP="00374A53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lang w:eastAsia="ru-RU"/>
        </w:rPr>
        <w:t>Федеральный календарный учебный график. </w:t>
      </w: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Убрали норму, что организация образовательной деятельности осуществляется по учебным четвертям. Теперь режим работы и график учебного года школа устанавливает самостоятельно с учетом законодательства и гигиенических нормативов — по четвертям, триместрам, индивидуальному графику.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Добавили нормы о каникулах. Должно быть не менее 8 недель для летних каникул. При возникновении чрезвычайных ситуаций, в том числе военных действий, на отдельных территориях школы могут вводить дополнительные каникулы в течение учебного года с сентября по май со сдвигом учебного процесса на летние месяцы.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Наиболее рациональным графиком является равномерное чередование периодов учебы и каникул в течение учебного года: 5 — 6 недель учебных периодов чередуются с недельными каникулам. Суммарная минимальная продолжительность каникул составляет не менее 126 дней для 10-х классов и 42 дня для 11-х.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lang w:eastAsia="ru-RU"/>
        </w:rPr>
        <w:t>План внеурочной деятельности. </w:t>
      </w: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 xml:space="preserve">Добавили нормы о занятии «Россия — мои горизонты». На него рекомендуют отводить один час в неделю. Внеурочные занятия «Россия мои горизонты» направлены на формирование готовности школьников к профессиональному самоопределению, приобретение навыков и умений карьерной грамотности и других компетенций, необходимых для осуществления всех этапов карьерной </w:t>
      </w:r>
      <w:proofErr w:type="spellStart"/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самонавигации</w:t>
      </w:r>
      <w:proofErr w:type="spellEnd"/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 xml:space="preserve">, приобретение и осмысления </w:t>
      </w:r>
      <w:proofErr w:type="spellStart"/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профориентационно</w:t>
      </w:r>
      <w:proofErr w:type="spellEnd"/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-значимого опыта. Основной формат — профориентационное занятие.</w:t>
      </w:r>
    </w:p>
    <w:p w:rsidR="00374A53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Указали, что на профориентацию учащихся надо выделять еженедельно до часа внеурочной деятельности. Школа сама определяет формы реализации внеурочной деятельности.</w:t>
      </w:r>
    </w:p>
    <w:p w:rsidR="00E70C1A" w:rsidRPr="00E70C1A" w:rsidRDefault="00E70C1A" w:rsidP="00374A5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spacing w:val="-1"/>
          <w:lang w:eastAsia="ru-RU"/>
        </w:rPr>
        <w:t>Изменения с 01.09.2026</w:t>
      </w:r>
    </w:p>
    <w:p w:rsidR="00374A53" w:rsidRDefault="00E70C1A" w:rsidP="00374A5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color w:val="222222"/>
          <w:lang w:eastAsia="ru-RU"/>
        </w:rPr>
        <w:t>Изменения предусмотрели только для уровня ООО.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lang w:eastAsia="ru-RU"/>
        </w:rPr>
        <w:t>ФРП по истории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Увеличили общее число часов, рекомендованных для изучения с 340 до 476. В 5 — 9-х классах по 2 часа в неделю при 34 учебных неделях. Дополнительно в 5 — 7 классах по часу в неделю на изучение курса «История нашего края».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Перераспределили часы по тематическим блокам и скорректировали содержание тем. Например, в 8-м классе добавили тему «Политика правительства Александра I» и изложили подробно ее содержание. Как и в отмененных правках, нет учебного модуля «Введение в новейшую историю России».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Результаты освоения оставили прежними.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Добавили поурочное планирование для обучающихся, начавших освоение ФОП ООО до 1 сентября 2025 года, и отдельно — для учеников, начавших освоение ФОП ООО с 1 сентября 2025 года.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Также включили перечень (кодификатор) проверяемых требований к результатам освоения ООП ООО и элементов содержания по истории, который используется в федеральных и региональных процедурах оценки качества образования.</w:t>
      </w:r>
    </w:p>
    <w:p w:rsidR="00374A53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Для ОГЭ добавили перечень (кодификатор) проверяемых требований к результатам освоения ООП ООО и элементов содержания.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lang w:eastAsia="ru-RU"/>
        </w:rPr>
        <w:t>ФРП по обществознанию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lastRenderedPageBreak/>
        <w:t>В отличие от предыдущих изменений, которые отменили этим же приказом Минпросвещения, количество часов на изучение обществознания не стали сокращать. Однако в пункте 151.3 вместо содержания обучения с 6 по 9-й класс оставили только содержание обучения в 9-м классе.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 xml:space="preserve">По изложению тем видно, что их оптимизировали: оставили основные и добавили изучение государственных символов, роли семьи в обществе, современных профессий — </w:t>
      </w:r>
      <w:proofErr w:type="spellStart"/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блогерства</w:t>
      </w:r>
      <w:proofErr w:type="spellEnd"/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 xml:space="preserve">, дата-журналистики, работы </w:t>
      </w:r>
      <w:proofErr w:type="spellStart"/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маркетплейсов</w:t>
      </w:r>
      <w:proofErr w:type="spellEnd"/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Скорректировали предметные результаты освоения программы и изложили их только для 9-го класса.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Добавили поурочное планирование для обучающихся, начавших освоение ФОП ООО до 1 сентября 2025 года. Для остальных обучающихся планирования нет. Возможно министерство внесет дополнительные изменения в ФРП по обществознанию до 01.09.2026.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Включили в программу:</w:t>
      </w:r>
    </w:p>
    <w:p w:rsidR="00E70C1A" w:rsidRPr="00E70C1A" w:rsidRDefault="00E70C1A" w:rsidP="00374A53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перечень (кодификатор) проверяемых требований к результатам освоения ООП ООО и элементов содержания по обществознанию, который используется в федеральных и региональных процедурах оценки качества образования;</w:t>
      </w:r>
    </w:p>
    <w:p w:rsidR="00374A53" w:rsidRDefault="00E70C1A" w:rsidP="00374A53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перечень (кодификатор) проверяемых требований к результатам освоения ООП ООО и элементов содержания — для ОГЭ</w:t>
      </w:r>
    </w:p>
    <w:p w:rsidR="00374A53" w:rsidRDefault="00374A53" w:rsidP="00374A53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</w:p>
    <w:p w:rsidR="00E70C1A" w:rsidRPr="00E70C1A" w:rsidRDefault="00E70C1A" w:rsidP="00374A53">
      <w:pPr>
        <w:spacing w:after="0" w:line="240" w:lineRule="auto"/>
        <w:ind w:left="-90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b/>
          <w:bCs/>
          <w:color w:val="222222"/>
          <w:lang w:eastAsia="ru-RU"/>
        </w:rPr>
        <w:t>Федеральный учебный план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Изменили минимум количества учебных занятий за 5 лет. Он не может составлять менее 5338 академических часов. Было 5058 — это количество продолжает действовать во ФГОС ООО.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Указали, что объем максимально допустимой нагрузки в течение недели в соответствии с вариантами федеральных учебных планов составляет:</w:t>
      </w:r>
    </w:p>
    <w:p w:rsidR="00E70C1A" w:rsidRPr="00E70C1A" w:rsidRDefault="00E70C1A" w:rsidP="00374A53">
      <w:pPr>
        <w:numPr>
          <w:ilvl w:val="0"/>
          <w:numId w:val="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в 5-м классе — 29 часов (варианты № 1, 4), 32 часа (варианты № 2 — 3, 5-6);</w:t>
      </w:r>
    </w:p>
    <w:p w:rsidR="00E70C1A" w:rsidRPr="00E70C1A" w:rsidRDefault="00E70C1A" w:rsidP="00374A53">
      <w:pPr>
        <w:numPr>
          <w:ilvl w:val="0"/>
          <w:numId w:val="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6-м классе — 30 часов (вариант № 1, 4), 33 часа (варианты № 2 — 3, 5-6);</w:t>
      </w:r>
    </w:p>
    <w:p w:rsidR="00E70C1A" w:rsidRPr="00E70C1A" w:rsidRDefault="00E70C1A" w:rsidP="00374A53">
      <w:pPr>
        <w:numPr>
          <w:ilvl w:val="0"/>
          <w:numId w:val="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7-м классе — 32 часа (варианты № 1, 4), 35 часов (варианты № 2 — 3, 5-6);</w:t>
      </w:r>
    </w:p>
    <w:p w:rsidR="00E70C1A" w:rsidRPr="00E70C1A" w:rsidRDefault="00E70C1A" w:rsidP="00374A53">
      <w:pPr>
        <w:numPr>
          <w:ilvl w:val="0"/>
          <w:numId w:val="4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8-м и 9-м классе — 33 часа (варианты № 1, 4), 36 часов (варианты № 2 — 3, 5 — 6).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Объем максимально допустимой нагрузки в течение года составляет:</w:t>
      </w:r>
    </w:p>
    <w:p w:rsidR="00E70C1A" w:rsidRPr="00E70C1A" w:rsidRDefault="00E70C1A" w:rsidP="00374A53">
      <w:pPr>
        <w:numPr>
          <w:ilvl w:val="0"/>
          <w:numId w:val="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в 5-м классе — 986 часов (варианты № 1, 4), 1088 часов (варианты № 2 — 3, 5 — 6);</w:t>
      </w:r>
    </w:p>
    <w:p w:rsidR="00E70C1A" w:rsidRPr="00E70C1A" w:rsidRDefault="00E70C1A" w:rsidP="00374A53">
      <w:pPr>
        <w:numPr>
          <w:ilvl w:val="0"/>
          <w:numId w:val="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6-м классе — 1020 часов (вариант № 1, 4), 1122 часа (варианты № 2 — 3, 5 — 6);</w:t>
      </w:r>
    </w:p>
    <w:p w:rsidR="00E70C1A" w:rsidRPr="00E70C1A" w:rsidRDefault="00E70C1A" w:rsidP="00374A53">
      <w:pPr>
        <w:numPr>
          <w:ilvl w:val="0"/>
          <w:numId w:val="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7-м классе — 1088 (вариант № 1, 4); 1190 часов (варианты № 2 — 3, 5 — 6);</w:t>
      </w:r>
    </w:p>
    <w:p w:rsidR="00E70C1A" w:rsidRPr="00E70C1A" w:rsidRDefault="00E70C1A" w:rsidP="00374A53">
      <w:pPr>
        <w:numPr>
          <w:ilvl w:val="0"/>
          <w:numId w:val="5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8-м и 9-м классе — 1122 часа (варианты № 1, 4), 1224 часа (варианты № 2 — 3, 5-6).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Продолжительность учебных периодов составляет в первом полугодии не более 8 учебных недель, во втором полугодии — не более 11 учебных недель. В прошлой редакции было 10 недель.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Добавили нормы о каникулах. По окончании учебного года надо предусмотреть не менее 8 недель для летних каникул. При возникновении чрезвычайных ситуаций, в том числе военных действий, на отдельных территориях школы могут вводить дополнительные каникулы в течение учебного года с сентября по май со сдвигом учебного процесса на летние месяцы.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В сетках часов федеральных планов увеличили часы на историю. По обществознанию оставили часы только в 9-м классом. Сократили часы на физкультуру во втором варианте плана с 3 до 2. По-прежнему нет ОДНКНР.</w:t>
      </w:r>
    </w:p>
    <w:p w:rsidR="00E70C1A" w:rsidRPr="00E70C1A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Добавили требования к домашнему заданию. На следующий урок его рекомендуют задавать на текущем уроке и дублировать в электронный журнал не позднее времени окончания учебного дня. Для выполнения задания, требующего длительной подготовки (доклада, реферата, оформления презентации, заучивания стихотворений), рекомендуется предоставлять достаточное количество времени.</w:t>
      </w:r>
    </w:p>
    <w:p w:rsidR="0046354F" w:rsidRPr="00374A53" w:rsidRDefault="00E70C1A" w:rsidP="00374A5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  <w:r w:rsidRPr="00E70C1A">
        <w:rPr>
          <w:rFonts w:ascii="Times New Roman" w:eastAsia="Times New Roman" w:hAnsi="Times New Roman" w:cs="Times New Roman"/>
          <w:color w:val="222222"/>
          <w:lang w:eastAsia="ru-RU"/>
        </w:rPr>
        <w:t>Использование электронных средств обучения в ходе образовательной деятельности, включая выполнение домашних заданий, внеурочную деятельность, проводится в соответствии с санитарно-эпидемиологическими требованиями и гигиеническими нормативами.</w:t>
      </w:r>
    </w:p>
    <w:sectPr w:rsidR="0046354F" w:rsidRPr="00374A53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EAE" w:rsidRDefault="001A3EAE" w:rsidP="00E70C1A">
      <w:pPr>
        <w:spacing w:after="0" w:line="240" w:lineRule="auto"/>
      </w:pPr>
      <w:r>
        <w:separator/>
      </w:r>
    </w:p>
  </w:endnote>
  <w:endnote w:type="continuationSeparator" w:id="0">
    <w:p w:rsidR="001A3EAE" w:rsidRDefault="001A3EAE" w:rsidP="00E70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EAE" w:rsidRDefault="001A3EAE" w:rsidP="00E70C1A">
      <w:pPr>
        <w:spacing w:after="0" w:line="240" w:lineRule="auto"/>
      </w:pPr>
      <w:r>
        <w:separator/>
      </w:r>
    </w:p>
  </w:footnote>
  <w:footnote w:type="continuationSeparator" w:id="0">
    <w:p w:rsidR="001A3EAE" w:rsidRDefault="001A3EAE" w:rsidP="00E70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765427"/>
      <w:docPartObj>
        <w:docPartGallery w:val="Page Numbers (Top of Page)"/>
        <w:docPartUnique/>
      </w:docPartObj>
    </w:sdtPr>
    <w:sdtEndPr/>
    <w:sdtContent>
      <w:p w:rsidR="00E70C1A" w:rsidRDefault="00E70C1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70C1A" w:rsidRDefault="00E70C1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460157"/>
    <w:multiLevelType w:val="multilevel"/>
    <w:tmpl w:val="0978B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CD34FF"/>
    <w:multiLevelType w:val="multilevel"/>
    <w:tmpl w:val="B3F0A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387669"/>
    <w:multiLevelType w:val="multilevel"/>
    <w:tmpl w:val="FA982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8431A2"/>
    <w:multiLevelType w:val="multilevel"/>
    <w:tmpl w:val="BBBEE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E3013D"/>
    <w:multiLevelType w:val="multilevel"/>
    <w:tmpl w:val="3C144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C1A"/>
    <w:rsid w:val="001A3EAE"/>
    <w:rsid w:val="00354764"/>
    <w:rsid w:val="00374A53"/>
    <w:rsid w:val="0046354F"/>
    <w:rsid w:val="00772EBF"/>
    <w:rsid w:val="007E3B73"/>
    <w:rsid w:val="00B21D7A"/>
    <w:rsid w:val="00CF31D3"/>
    <w:rsid w:val="00E70C1A"/>
    <w:rsid w:val="00EB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0776A-8F2D-44FE-8BDB-DF3E44EC7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0C1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70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0C1A"/>
  </w:style>
  <w:style w:type="paragraph" w:styleId="a6">
    <w:name w:val="footer"/>
    <w:basedOn w:val="a"/>
    <w:link w:val="a7"/>
    <w:uiPriority w:val="99"/>
    <w:unhideWhenUsed/>
    <w:rsid w:val="00E70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0C1A"/>
  </w:style>
  <w:style w:type="paragraph" w:styleId="a8">
    <w:name w:val="Balloon Text"/>
    <w:basedOn w:val="a"/>
    <w:link w:val="a9"/>
    <w:uiPriority w:val="99"/>
    <w:semiHidden/>
    <w:unhideWhenUsed/>
    <w:rsid w:val="00B21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21D7A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F31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7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68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09623">
              <w:marLeft w:val="0"/>
              <w:marRight w:val="0"/>
              <w:marTop w:val="22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4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282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75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28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20676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83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422026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6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braz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1obraz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4077</Words>
  <Characters>23243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2025-02-17T07:28:00Z</cp:lastPrinted>
  <dcterms:created xsi:type="dcterms:W3CDTF">2025-12-10T02:23:00Z</dcterms:created>
  <dcterms:modified xsi:type="dcterms:W3CDTF">2025-12-10T02:23:00Z</dcterms:modified>
</cp:coreProperties>
</file>